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06" w:rsidRPr="003D6906" w:rsidRDefault="003D6906" w:rsidP="003D6906">
      <w:pPr>
        <w:pStyle w:val="1"/>
        <w:jc w:val="both"/>
        <w:rPr>
          <w:rFonts w:ascii="Monotype Corsiva" w:eastAsia="黑体" w:hAnsi="Monotype Corsiva"/>
          <w:b/>
          <w:spacing w:val="20"/>
          <w:sz w:val="32"/>
          <w:szCs w:val="32"/>
        </w:rPr>
      </w:pPr>
      <w:r>
        <w:rPr>
          <w:rFonts w:ascii="Monotype Corsiva" w:eastAsia="黑体" w:hAnsi="Monotype Corsiva" w:hint="eastAsia"/>
          <w:b/>
          <w:spacing w:val="20"/>
          <w:sz w:val="32"/>
          <w:szCs w:val="32"/>
        </w:rPr>
        <w:t>附件</w:t>
      </w:r>
      <w:r>
        <w:rPr>
          <w:rFonts w:ascii="Monotype Corsiva" w:eastAsia="黑体" w:hAnsi="Monotype Corsiva" w:hint="eastAsia"/>
          <w:b/>
          <w:spacing w:val="20"/>
          <w:sz w:val="32"/>
          <w:szCs w:val="32"/>
        </w:rPr>
        <w:t>4</w:t>
      </w:r>
    </w:p>
    <w:p w:rsidR="00EA157E" w:rsidRPr="00202BFA" w:rsidRDefault="00482CF4" w:rsidP="00482CF4">
      <w:pPr>
        <w:jc w:val="center"/>
        <w:rPr>
          <w:b/>
          <w:sz w:val="44"/>
          <w:szCs w:val="44"/>
        </w:rPr>
      </w:pPr>
      <w:r w:rsidRPr="00202BFA">
        <w:rPr>
          <w:rFonts w:hint="eastAsia"/>
          <w:b/>
          <w:sz w:val="44"/>
          <w:szCs w:val="44"/>
        </w:rPr>
        <w:t>关于</w:t>
      </w:r>
      <w:r w:rsidR="00202BFA" w:rsidRPr="00202BFA">
        <w:rPr>
          <w:rFonts w:hint="eastAsia"/>
          <w:b/>
          <w:sz w:val="44"/>
          <w:szCs w:val="44"/>
        </w:rPr>
        <w:t>辽宁</w:t>
      </w:r>
      <w:r w:rsidRPr="00202BFA">
        <w:rPr>
          <w:rFonts w:hint="eastAsia"/>
          <w:b/>
          <w:sz w:val="44"/>
          <w:szCs w:val="44"/>
        </w:rPr>
        <w:t>省教育</w:t>
      </w:r>
      <w:r w:rsidRPr="00202BFA">
        <w:rPr>
          <w:b/>
          <w:sz w:val="44"/>
          <w:szCs w:val="44"/>
        </w:rPr>
        <w:t>科学规划结题鉴定</w:t>
      </w:r>
    </w:p>
    <w:p w:rsidR="006D7AB7" w:rsidRPr="00202BFA" w:rsidRDefault="00482CF4" w:rsidP="00482CF4">
      <w:pPr>
        <w:jc w:val="center"/>
        <w:rPr>
          <w:b/>
          <w:sz w:val="44"/>
          <w:szCs w:val="44"/>
        </w:rPr>
      </w:pPr>
      <w:r w:rsidRPr="00202BFA">
        <w:rPr>
          <w:b/>
          <w:sz w:val="44"/>
          <w:szCs w:val="44"/>
        </w:rPr>
        <w:t>提供</w:t>
      </w:r>
      <w:r w:rsidRPr="00202BFA">
        <w:rPr>
          <w:rFonts w:hint="eastAsia"/>
          <w:b/>
          <w:sz w:val="44"/>
          <w:szCs w:val="44"/>
        </w:rPr>
        <w:t>研究</w:t>
      </w:r>
      <w:r w:rsidRPr="00202BFA">
        <w:rPr>
          <w:b/>
          <w:sz w:val="44"/>
          <w:szCs w:val="44"/>
        </w:rPr>
        <w:t>案例的说明</w:t>
      </w:r>
    </w:p>
    <w:p w:rsidR="00482CF4" w:rsidRPr="00482CF4" w:rsidRDefault="00482CF4" w:rsidP="00482CF4">
      <w:pPr>
        <w:rPr>
          <w:sz w:val="32"/>
          <w:szCs w:val="32"/>
        </w:rPr>
      </w:pPr>
    </w:p>
    <w:p w:rsidR="00482CF4" w:rsidRDefault="00482CF4" w:rsidP="00482CF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7D38A0">
        <w:rPr>
          <w:rFonts w:hint="eastAsia"/>
          <w:sz w:val="32"/>
          <w:szCs w:val="32"/>
        </w:rPr>
        <w:t>根据</w:t>
      </w:r>
      <w:r>
        <w:rPr>
          <w:sz w:val="32"/>
          <w:szCs w:val="32"/>
        </w:rPr>
        <w:t>辽宁省</w:t>
      </w:r>
      <w:r>
        <w:rPr>
          <w:rFonts w:hint="eastAsia"/>
          <w:sz w:val="32"/>
          <w:szCs w:val="32"/>
        </w:rPr>
        <w:t>教育</w:t>
      </w:r>
      <w:r>
        <w:rPr>
          <w:sz w:val="32"/>
          <w:szCs w:val="32"/>
        </w:rPr>
        <w:t>科学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十三五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规划</w:t>
      </w:r>
      <w:r>
        <w:rPr>
          <w:sz w:val="32"/>
          <w:szCs w:val="32"/>
        </w:rPr>
        <w:t>立项</w:t>
      </w:r>
      <w:r w:rsidR="007D38A0">
        <w:rPr>
          <w:rFonts w:hint="eastAsia"/>
          <w:sz w:val="32"/>
          <w:szCs w:val="32"/>
        </w:rPr>
        <w:t>文件</w:t>
      </w:r>
      <w:r>
        <w:rPr>
          <w:sz w:val="32"/>
          <w:szCs w:val="32"/>
        </w:rPr>
        <w:t>要求，</w:t>
      </w:r>
      <w:proofErr w:type="gramStart"/>
      <w:r w:rsidR="002B3EDC" w:rsidRPr="007300C9">
        <w:rPr>
          <w:rFonts w:hint="eastAsia"/>
          <w:sz w:val="32"/>
          <w:szCs w:val="32"/>
        </w:rPr>
        <w:t>一般课题</w:t>
      </w:r>
      <w:proofErr w:type="gramEnd"/>
      <w:r w:rsidR="002B3EDC" w:rsidRPr="007300C9">
        <w:rPr>
          <w:rFonts w:hint="eastAsia"/>
          <w:sz w:val="32"/>
          <w:szCs w:val="32"/>
        </w:rPr>
        <w:t>申请</w:t>
      </w:r>
      <w:r w:rsidR="002B3EDC" w:rsidRPr="007300C9">
        <w:rPr>
          <w:sz w:val="32"/>
          <w:szCs w:val="32"/>
        </w:rPr>
        <w:t>结题</w:t>
      </w:r>
      <w:r w:rsidR="002B3EDC" w:rsidRPr="007300C9">
        <w:rPr>
          <w:rFonts w:hint="eastAsia"/>
          <w:sz w:val="32"/>
          <w:szCs w:val="32"/>
        </w:rPr>
        <w:t>鉴定</w:t>
      </w:r>
      <w:r w:rsidR="002B3EDC" w:rsidRPr="007300C9">
        <w:rPr>
          <w:sz w:val="32"/>
          <w:szCs w:val="32"/>
        </w:rPr>
        <w:t>时应公开发表论文一篇或提供规范的研究案例一份</w:t>
      </w:r>
      <w:r w:rsidR="002B3EDC">
        <w:rPr>
          <w:sz w:val="32"/>
          <w:szCs w:val="32"/>
        </w:rPr>
        <w:t>，</w:t>
      </w:r>
      <w:r w:rsidR="003F5D18">
        <w:rPr>
          <w:sz w:val="32"/>
          <w:szCs w:val="32"/>
        </w:rPr>
        <w:t>现就</w:t>
      </w:r>
      <w:r w:rsidR="007D38A0" w:rsidRPr="007D38A0">
        <w:rPr>
          <w:rFonts w:hint="eastAsia"/>
          <w:sz w:val="32"/>
          <w:szCs w:val="32"/>
        </w:rPr>
        <w:t>研究案例</w:t>
      </w:r>
      <w:r w:rsidR="003F5D18">
        <w:rPr>
          <w:sz w:val="32"/>
          <w:szCs w:val="32"/>
        </w:rPr>
        <w:t>有关事宜说明如下：</w:t>
      </w:r>
    </w:p>
    <w:p w:rsidR="003F5D18" w:rsidRPr="003F5D18" w:rsidRDefault="003F5D18" w:rsidP="003F5D18">
      <w:pPr>
        <w:pStyle w:val="a5"/>
        <w:numPr>
          <w:ilvl w:val="0"/>
          <w:numId w:val="2"/>
        </w:numPr>
        <w:ind w:firstLineChars="0"/>
        <w:rPr>
          <w:b/>
          <w:sz w:val="32"/>
          <w:szCs w:val="32"/>
        </w:rPr>
      </w:pPr>
      <w:r w:rsidRPr="003F5D18">
        <w:rPr>
          <w:rFonts w:hint="eastAsia"/>
          <w:b/>
          <w:sz w:val="32"/>
          <w:szCs w:val="32"/>
        </w:rPr>
        <w:t>研究</w:t>
      </w:r>
      <w:r w:rsidR="00AF1CA1">
        <w:rPr>
          <w:b/>
          <w:sz w:val="32"/>
          <w:szCs w:val="32"/>
        </w:rPr>
        <w:t>案例</w:t>
      </w:r>
      <w:r w:rsidR="002A23F3">
        <w:rPr>
          <w:b/>
          <w:sz w:val="32"/>
          <w:szCs w:val="32"/>
        </w:rPr>
        <w:t>选材要求</w:t>
      </w:r>
    </w:p>
    <w:p w:rsidR="003F5D18" w:rsidRPr="009E2E4B" w:rsidRDefault="0040408F" w:rsidP="0000189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研究</w:t>
      </w:r>
      <w:r w:rsidR="00854005">
        <w:rPr>
          <w:sz w:val="32"/>
          <w:szCs w:val="32"/>
        </w:rPr>
        <w:t>案例要</w:t>
      </w:r>
      <w:r w:rsidR="00961544">
        <w:rPr>
          <w:rFonts w:hint="eastAsia"/>
          <w:sz w:val="32"/>
          <w:szCs w:val="32"/>
        </w:rPr>
        <w:t>对</w:t>
      </w:r>
      <w:r>
        <w:rPr>
          <w:rFonts w:hint="eastAsia"/>
          <w:sz w:val="32"/>
          <w:szCs w:val="32"/>
        </w:rPr>
        <w:t>课题研究对象或研究内容</w:t>
      </w:r>
      <w:r w:rsidR="00961544">
        <w:rPr>
          <w:rFonts w:hint="eastAsia"/>
          <w:sz w:val="32"/>
          <w:szCs w:val="32"/>
        </w:rPr>
        <w:t>方面</w:t>
      </w:r>
      <w:r w:rsidR="00854005">
        <w:rPr>
          <w:sz w:val="32"/>
          <w:szCs w:val="32"/>
        </w:rPr>
        <w:t>的经验</w:t>
      </w:r>
      <w:r w:rsidR="00854005">
        <w:rPr>
          <w:rFonts w:hint="eastAsia"/>
          <w:sz w:val="32"/>
          <w:szCs w:val="32"/>
        </w:rPr>
        <w:t>、</w:t>
      </w:r>
      <w:r w:rsidR="00854005">
        <w:rPr>
          <w:sz w:val="32"/>
          <w:szCs w:val="32"/>
        </w:rPr>
        <w:t>做法、理论等</w:t>
      </w:r>
      <w:r>
        <w:rPr>
          <w:rFonts w:hint="eastAsia"/>
          <w:sz w:val="32"/>
          <w:szCs w:val="32"/>
        </w:rPr>
        <w:t>典型事例进行</w:t>
      </w:r>
      <w:r w:rsidR="003F5D18" w:rsidRPr="009E2E4B">
        <w:rPr>
          <w:rFonts w:hint="eastAsia"/>
          <w:sz w:val="32"/>
          <w:szCs w:val="32"/>
        </w:rPr>
        <w:t>描述或说明</w:t>
      </w:r>
      <w:r w:rsidR="003F5D18" w:rsidRPr="009E2E4B">
        <w:rPr>
          <w:sz w:val="32"/>
          <w:szCs w:val="32"/>
        </w:rPr>
        <w:t>。</w:t>
      </w:r>
      <w:r w:rsidR="00001898">
        <w:rPr>
          <w:rFonts w:hint="eastAsia"/>
          <w:sz w:val="32"/>
          <w:szCs w:val="32"/>
        </w:rPr>
        <w:t>要</w:t>
      </w:r>
      <w:r w:rsidR="009E2E4B">
        <w:rPr>
          <w:rFonts w:hint="eastAsia"/>
          <w:sz w:val="32"/>
          <w:szCs w:val="32"/>
        </w:rPr>
        <w:t>选择</w:t>
      </w:r>
      <w:r w:rsidR="00854005">
        <w:rPr>
          <w:rFonts w:hint="eastAsia"/>
          <w:sz w:val="32"/>
          <w:szCs w:val="32"/>
        </w:rPr>
        <w:t>课题</w:t>
      </w:r>
      <w:r w:rsidR="009E2E4B">
        <w:rPr>
          <w:sz w:val="32"/>
          <w:szCs w:val="32"/>
        </w:rPr>
        <w:t>研究</w:t>
      </w:r>
      <w:r w:rsidR="00854005">
        <w:rPr>
          <w:rFonts w:hint="eastAsia"/>
          <w:sz w:val="32"/>
          <w:szCs w:val="32"/>
        </w:rPr>
        <w:t>中</w:t>
      </w:r>
      <w:r w:rsidR="00854005">
        <w:rPr>
          <w:sz w:val="32"/>
          <w:szCs w:val="32"/>
        </w:rPr>
        <w:t>相关的</w:t>
      </w:r>
      <w:r w:rsidR="009E2E4B">
        <w:rPr>
          <w:sz w:val="32"/>
          <w:szCs w:val="32"/>
        </w:rPr>
        <w:t>典型问题</w:t>
      </w:r>
      <w:r w:rsidR="00854005">
        <w:rPr>
          <w:rFonts w:hint="eastAsia"/>
          <w:sz w:val="32"/>
          <w:szCs w:val="32"/>
        </w:rPr>
        <w:t>或</w:t>
      </w:r>
      <w:r w:rsidR="00854005">
        <w:rPr>
          <w:sz w:val="32"/>
          <w:szCs w:val="32"/>
        </w:rPr>
        <w:t>事例</w:t>
      </w:r>
      <w:r w:rsidR="009E2E4B">
        <w:rPr>
          <w:sz w:val="32"/>
          <w:szCs w:val="32"/>
        </w:rPr>
        <w:t>，</w:t>
      </w:r>
      <w:r w:rsidR="00865C42" w:rsidRPr="009E2E4B">
        <w:rPr>
          <w:rFonts w:hint="eastAsia"/>
          <w:sz w:val="32"/>
          <w:szCs w:val="32"/>
        </w:rPr>
        <w:t>对</w:t>
      </w:r>
      <w:r w:rsidR="00854005">
        <w:rPr>
          <w:rFonts w:hint="eastAsia"/>
          <w:sz w:val="32"/>
          <w:szCs w:val="32"/>
        </w:rPr>
        <w:t>其</w:t>
      </w:r>
      <w:r w:rsidR="00865C42" w:rsidRPr="009E2E4B">
        <w:rPr>
          <w:sz w:val="32"/>
          <w:szCs w:val="32"/>
        </w:rPr>
        <w:t>产生</w:t>
      </w:r>
      <w:r w:rsidR="00865C42" w:rsidRPr="009E2E4B">
        <w:rPr>
          <w:rFonts w:hint="eastAsia"/>
          <w:sz w:val="32"/>
          <w:szCs w:val="32"/>
        </w:rPr>
        <w:t>的</w:t>
      </w:r>
      <w:r w:rsidR="00865C42" w:rsidRPr="009E2E4B">
        <w:rPr>
          <w:sz w:val="32"/>
          <w:szCs w:val="32"/>
        </w:rPr>
        <w:t>深层原因进行分析、</w:t>
      </w:r>
      <w:r w:rsidR="00865C42" w:rsidRPr="009E2E4B">
        <w:rPr>
          <w:rFonts w:hint="eastAsia"/>
          <w:sz w:val="32"/>
          <w:szCs w:val="32"/>
        </w:rPr>
        <w:t>总结</w:t>
      </w:r>
      <w:r w:rsidR="009E2E4B">
        <w:rPr>
          <w:rFonts w:hint="eastAsia"/>
          <w:sz w:val="32"/>
          <w:szCs w:val="32"/>
        </w:rPr>
        <w:t>，</w:t>
      </w:r>
      <w:r w:rsidR="009E2E4B" w:rsidRPr="009E2E4B">
        <w:rPr>
          <w:sz w:val="32"/>
          <w:szCs w:val="32"/>
        </w:rPr>
        <w:t>提出应对策略或得到的启示，</w:t>
      </w:r>
      <w:r w:rsidR="009E2E4B" w:rsidRPr="009E2E4B">
        <w:rPr>
          <w:rFonts w:hint="eastAsia"/>
          <w:sz w:val="32"/>
          <w:szCs w:val="32"/>
        </w:rPr>
        <w:t>以增强</w:t>
      </w:r>
      <w:r w:rsidR="009E2E4B" w:rsidRPr="009E2E4B">
        <w:rPr>
          <w:sz w:val="32"/>
          <w:szCs w:val="32"/>
        </w:rPr>
        <w:t>课题研究的借鉴性</w:t>
      </w:r>
      <w:r w:rsidR="009E2E4B" w:rsidRPr="009E2E4B">
        <w:rPr>
          <w:rFonts w:hint="eastAsia"/>
          <w:sz w:val="32"/>
          <w:szCs w:val="32"/>
        </w:rPr>
        <w:t>和</w:t>
      </w:r>
      <w:r w:rsidR="00865C42" w:rsidRPr="009E2E4B">
        <w:rPr>
          <w:sz w:val="32"/>
          <w:szCs w:val="32"/>
        </w:rPr>
        <w:t>课题</w:t>
      </w:r>
      <w:r w:rsidR="00865C42" w:rsidRPr="009E2E4B">
        <w:rPr>
          <w:rFonts w:hint="eastAsia"/>
          <w:sz w:val="32"/>
          <w:szCs w:val="32"/>
        </w:rPr>
        <w:t>实证</w:t>
      </w:r>
      <w:r w:rsidR="00865C42" w:rsidRPr="009E2E4B">
        <w:rPr>
          <w:sz w:val="32"/>
          <w:szCs w:val="32"/>
        </w:rPr>
        <w:t>研究的有效性。</w:t>
      </w:r>
    </w:p>
    <w:p w:rsidR="003F5D18" w:rsidRPr="00D62E2F" w:rsidRDefault="00D62E2F" w:rsidP="00D62E2F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</w:t>
      </w:r>
      <w:r w:rsidR="003F5D18" w:rsidRPr="00D62E2F">
        <w:rPr>
          <w:b/>
          <w:sz w:val="32"/>
          <w:szCs w:val="32"/>
        </w:rPr>
        <w:t>、研究案例稿件要求</w:t>
      </w:r>
    </w:p>
    <w:p w:rsidR="00D62E2F" w:rsidRPr="00D62E2F" w:rsidRDefault="00D62E2F" w:rsidP="009E5457">
      <w:pPr>
        <w:ind w:firstLineChars="200" w:firstLine="640"/>
        <w:rPr>
          <w:sz w:val="32"/>
          <w:szCs w:val="32"/>
        </w:rPr>
      </w:pPr>
      <w:r w:rsidRPr="00D62E2F"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研究案例</w:t>
      </w:r>
      <w:r w:rsidR="005F13F4">
        <w:rPr>
          <w:rFonts w:hint="eastAsia"/>
          <w:sz w:val="32"/>
          <w:szCs w:val="32"/>
        </w:rPr>
        <w:t>内容：</w:t>
      </w:r>
      <w:r w:rsidR="009E5457">
        <w:rPr>
          <w:rFonts w:hint="eastAsia"/>
          <w:sz w:val="32"/>
          <w:szCs w:val="32"/>
        </w:rPr>
        <w:t>融合</w:t>
      </w:r>
      <w:r w:rsidR="009E5457">
        <w:rPr>
          <w:sz w:val="32"/>
          <w:szCs w:val="32"/>
        </w:rPr>
        <w:t>新的教育改革发展理念</w:t>
      </w:r>
      <w:r w:rsidR="009E5457">
        <w:rPr>
          <w:rFonts w:hint="eastAsia"/>
          <w:sz w:val="32"/>
          <w:szCs w:val="32"/>
        </w:rPr>
        <w:t>，明确要</w:t>
      </w:r>
      <w:r w:rsidR="009E5457">
        <w:rPr>
          <w:sz w:val="32"/>
          <w:szCs w:val="32"/>
        </w:rPr>
        <w:t>解决的问题</w:t>
      </w:r>
      <w:r w:rsidR="009E5457">
        <w:rPr>
          <w:rFonts w:hint="eastAsia"/>
          <w:sz w:val="32"/>
          <w:szCs w:val="32"/>
        </w:rPr>
        <w:t>以及</w:t>
      </w:r>
      <w:r w:rsidR="009E5457">
        <w:rPr>
          <w:sz w:val="32"/>
          <w:szCs w:val="32"/>
        </w:rPr>
        <w:t>解决</w:t>
      </w:r>
      <w:r w:rsidR="009E5457">
        <w:rPr>
          <w:rFonts w:hint="eastAsia"/>
          <w:sz w:val="32"/>
          <w:szCs w:val="32"/>
        </w:rPr>
        <w:t>问题</w:t>
      </w:r>
      <w:r w:rsidR="009E5457">
        <w:rPr>
          <w:sz w:val="32"/>
          <w:szCs w:val="32"/>
        </w:rPr>
        <w:t>的思路</w:t>
      </w:r>
      <w:r w:rsidR="009E5457">
        <w:rPr>
          <w:rFonts w:hint="eastAsia"/>
          <w:sz w:val="32"/>
          <w:szCs w:val="32"/>
        </w:rPr>
        <w:t>或</w:t>
      </w:r>
      <w:r w:rsidR="009E5457">
        <w:rPr>
          <w:sz w:val="32"/>
          <w:szCs w:val="32"/>
        </w:rPr>
        <w:t>措施，</w:t>
      </w:r>
      <w:r w:rsidR="009E5457">
        <w:rPr>
          <w:rFonts w:hint="eastAsia"/>
          <w:sz w:val="32"/>
          <w:szCs w:val="32"/>
        </w:rPr>
        <w:t>总结</w:t>
      </w:r>
      <w:r w:rsidRPr="00D62E2F">
        <w:rPr>
          <w:rFonts w:hint="eastAsia"/>
          <w:sz w:val="32"/>
          <w:szCs w:val="32"/>
        </w:rPr>
        <w:t>改革所取得的成效。</w:t>
      </w:r>
      <w:r w:rsidR="009B3555">
        <w:rPr>
          <w:rFonts w:hint="eastAsia"/>
          <w:sz w:val="32"/>
          <w:szCs w:val="32"/>
        </w:rPr>
        <w:t xml:space="preserve"> </w:t>
      </w:r>
    </w:p>
    <w:p w:rsidR="00D62E2F" w:rsidRPr="00D62E2F" w:rsidRDefault="00D62E2F" w:rsidP="006937F0">
      <w:pPr>
        <w:ind w:firstLineChars="200" w:firstLine="640"/>
        <w:rPr>
          <w:sz w:val="32"/>
          <w:szCs w:val="32"/>
        </w:rPr>
      </w:pPr>
      <w:r w:rsidRPr="00D62E2F"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研究</w:t>
      </w:r>
      <w:r>
        <w:rPr>
          <w:sz w:val="32"/>
          <w:szCs w:val="32"/>
        </w:rPr>
        <w:t>案例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总结</w:t>
      </w:r>
      <w:r w:rsidR="009B3555">
        <w:rPr>
          <w:rFonts w:hint="eastAsia"/>
          <w:sz w:val="32"/>
          <w:szCs w:val="32"/>
        </w:rPr>
        <w:t>要点</w:t>
      </w:r>
      <w:r w:rsidRPr="00D62E2F">
        <w:rPr>
          <w:rFonts w:hint="eastAsia"/>
          <w:sz w:val="32"/>
          <w:szCs w:val="32"/>
        </w:rPr>
        <w:t>：</w:t>
      </w:r>
      <w:r w:rsidR="00342E69">
        <w:rPr>
          <w:rFonts w:hint="eastAsia"/>
          <w:sz w:val="32"/>
          <w:szCs w:val="32"/>
        </w:rPr>
        <w:t>提炼案例实施的关键点、归纳</w:t>
      </w:r>
      <w:r w:rsidR="009B3555">
        <w:rPr>
          <w:rFonts w:hint="eastAsia"/>
          <w:sz w:val="32"/>
          <w:szCs w:val="32"/>
        </w:rPr>
        <w:t>实施</w:t>
      </w:r>
      <w:r w:rsidR="00342E69">
        <w:rPr>
          <w:rFonts w:hint="eastAsia"/>
          <w:sz w:val="32"/>
          <w:szCs w:val="32"/>
        </w:rPr>
        <w:t>的重点、</w:t>
      </w:r>
      <w:r w:rsidR="00E70B9D">
        <w:rPr>
          <w:sz w:val="32"/>
          <w:szCs w:val="32"/>
        </w:rPr>
        <w:t>探寻</w:t>
      </w:r>
      <w:r w:rsidR="00E70B9D">
        <w:rPr>
          <w:rFonts w:hint="eastAsia"/>
          <w:sz w:val="32"/>
          <w:szCs w:val="32"/>
        </w:rPr>
        <w:t>实施的难点，揭示案例成效</w:t>
      </w:r>
      <w:r w:rsidR="00342E69">
        <w:rPr>
          <w:rFonts w:hint="eastAsia"/>
          <w:sz w:val="32"/>
          <w:szCs w:val="32"/>
        </w:rPr>
        <w:t>的创新点。</w:t>
      </w:r>
    </w:p>
    <w:p w:rsidR="00C1541E" w:rsidRPr="00D62E2F" w:rsidRDefault="00D62E2F" w:rsidP="00D62E2F">
      <w:pPr>
        <w:ind w:firstLineChars="200" w:firstLine="640"/>
        <w:rPr>
          <w:sz w:val="32"/>
          <w:szCs w:val="32"/>
        </w:rPr>
      </w:pPr>
      <w:r w:rsidRPr="00D62E2F"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研究</w:t>
      </w:r>
      <w:r w:rsidRPr="00D62E2F">
        <w:rPr>
          <w:rFonts w:hint="eastAsia"/>
          <w:sz w:val="32"/>
          <w:szCs w:val="32"/>
        </w:rPr>
        <w:t>案例</w:t>
      </w:r>
      <w:r>
        <w:rPr>
          <w:rFonts w:hint="eastAsia"/>
          <w:sz w:val="32"/>
          <w:szCs w:val="32"/>
        </w:rPr>
        <w:t>要</w:t>
      </w:r>
      <w:r w:rsidRPr="00D62E2F">
        <w:rPr>
          <w:rFonts w:hint="eastAsia"/>
          <w:sz w:val="32"/>
          <w:szCs w:val="32"/>
        </w:rPr>
        <w:t>经过</w:t>
      </w:r>
      <w:r w:rsidR="00E25326">
        <w:rPr>
          <w:rFonts w:hint="eastAsia"/>
          <w:sz w:val="32"/>
          <w:szCs w:val="32"/>
        </w:rPr>
        <w:t>至少</w:t>
      </w:r>
      <w:r w:rsidR="00E25326">
        <w:rPr>
          <w:sz w:val="32"/>
          <w:szCs w:val="32"/>
        </w:rPr>
        <w:t>半年</w:t>
      </w:r>
      <w:r w:rsidR="00E25326">
        <w:rPr>
          <w:rFonts w:hint="eastAsia"/>
          <w:sz w:val="32"/>
          <w:szCs w:val="32"/>
        </w:rPr>
        <w:t>以上教育教学实践检验。时间</w:t>
      </w:r>
      <w:r w:rsidRPr="00D62E2F">
        <w:rPr>
          <w:rFonts w:hint="eastAsia"/>
          <w:sz w:val="32"/>
          <w:szCs w:val="32"/>
        </w:rPr>
        <w:t>从正式实施（包括试行）方案的时间开始计算。</w:t>
      </w:r>
    </w:p>
    <w:p w:rsidR="00082180" w:rsidRDefault="00D62E2F" w:rsidP="003F5D1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 w:rsidR="003F5D18">
        <w:rPr>
          <w:rFonts w:hint="eastAsia"/>
          <w:sz w:val="32"/>
          <w:szCs w:val="32"/>
        </w:rPr>
        <w:t>.</w:t>
      </w:r>
      <w:r w:rsidR="003F5D18">
        <w:rPr>
          <w:sz w:val="32"/>
          <w:szCs w:val="32"/>
        </w:rPr>
        <w:t>内容真实、</w:t>
      </w:r>
      <w:r w:rsidR="003F5D18">
        <w:rPr>
          <w:rFonts w:hint="eastAsia"/>
          <w:sz w:val="32"/>
          <w:szCs w:val="32"/>
        </w:rPr>
        <w:t>实事求是</w:t>
      </w:r>
      <w:r w:rsidR="003F5D18">
        <w:rPr>
          <w:sz w:val="32"/>
          <w:szCs w:val="32"/>
        </w:rPr>
        <w:t>，</w:t>
      </w:r>
      <w:r w:rsidR="00082180">
        <w:rPr>
          <w:rFonts w:hint="eastAsia"/>
          <w:sz w:val="32"/>
          <w:szCs w:val="32"/>
        </w:rPr>
        <w:t>恪守</w:t>
      </w:r>
      <w:r w:rsidR="00082180" w:rsidRPr="00082180">
        <w:rPr>
          <w:rFonts w:hint="eastAsia"/>
          <w:sz w:val="32"/>
          <w:szCs w:val="32"/>
        </w:rPr>
        <w:t>学术道德。</w:t>
      </w:r>
      <w:r w:rsidR="00E31D5A">
        <w:rPr>
          <w:rFonts w:hint="eastAsia"/>
          <w:sz w:val="32"/>
          <w:szCs w:val="32"/>
        </w:rPr>
        <w:t>凡引用他人</w:t>
      </w:r>
      <w:r w:rsidR="00082180" w:rsidRPr="00082180">
        <w:rPr>
          <w:rFonts w:hint="eastAsia"/>
          <w:sz w:val="32"/>
          <w:szCs w:val="32"/>
        </w:rPr>
        <w:t>观</w:t>
      </w:r>
      <w:r w:rsidR="00082180" w:rsidRPr="00082180">
        <w:rPr>
          <w:rFonts w:hint="eastAsia"/>
          <w:sz w:val="32"/>
          <w:szCs w:val="32"/>
        </w:rPr>
        <w:lastRenderedPageBreak/>
        <w:t>点、资料、数据等均加以注释和如实说明。</w:t>
      </w:r>
    </w:p>
    <w:p w:rsidR="00082180" w:rsidRDefault="00D62E2F" w:rsidP="0008218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 w:rsidR="003F5D18">
        <w:rPr>
          <w:rFonts w:hint="eastAsia"/>
          <w:sz w:val="32"/>
          <w:szCs w:val="32"/>
        </w:rPr>
        <w:t>.</w:t>
      </w:r>
      <w:r w:rsidR="003F5D18">
        <w:rPr>
          <w:rFonts w:hint="eastAsia"/>
          <w:sz w:val="32"/>
          <w:szCs w:val="32"/>
        </w:rPr>
        <w:t>逻辑严谨</w:t>
      </w:r>
      <w:r w:rsidR="003F5D18">
        <w:rPr>
          <w:sz w:val="32"/>
          <w:szCs w:val="32"/>
        </w:rPr>
        <w:t>、结构合理，文字精炼。</w:t>
      </w:r>
      <w:r w:rsidR="003F5D18">
        <w:rPr>
          <w:rFonts w:hint="eastAsia"/>
          <w:sz w:val="32"/>
          <w:szCs w:val="32"/>
        </w:rPr>
        <w:t>3000</w:t>
      </w:r>
      <w:r w:rsidR="003F5D18">
        <w:rPr>
          <w:rFonts w:hint="eastAsia"/>
          <w:sz w:val="32"/>
          <w:szCs w:val="32"/>
        </w:rPr>
        <w:t>字</w:t>
      </w:r>
      <w:r w:rsidR="003F5D18">
        <w:rPr>
          <w:sz w:val="32"/>
          <w:szCs w:val="32"/>
        </w:rPr>
        <w:t>以内</w:t>
      </w:r>
      <w:r w:rsidR="003F5D18">
        <w:rPr>
          <w:rFonts w:hint="eastAsia"/>
          <w:sz w:val="32"/>
          <w:szCs w:val="32"/>
        </w:rPr>
        <w:t>。</w:t>
      </w:r>
    </w:p>
    <w:p w:rsidR="00D62E2F" w:rsidRPr="007D38A0" w:rsidRDefault="00D62E2F" w:rsidP="00D62E2F">
      <w:pPr>
        <w:ind w:firstLineChars="200" w:firstLine="643"/>
        <w:rPr>
          <w:b/>
          <w:sz w:val="32"/>
          <w:szCs w:val="32"/>
        </w:rPr>
      </w:pPr>
      <w:r w:rsidRPr="007D38A0">
        <w:rPr>
          <w:rFonts w:hint="eastAsia"/>
          <w:b/>
          <w:sz w:val="32"/>
          <w:szCs w:val="32"/>
        </w:rPr>
        <w:t>三</w:t>
      </w:r>
      <w:r w:rsidRPr="007D38A0">
        <w:rPr>
          <w:b/>
          <w:sz w:val="32"/>
          <w:szCs w:val="32"/>
        </w:rPr>
        <w:t>、</w:t>
      </w:r>
      <w:r w:rsidRPr="007D38A0">
        <w:rPr>
          <w:rFonts w:hint="eastAsia"/>
          <w:b/>
          <w:sz w:val="32"/>
          <w:szCs w:val="32"/>
        </w:rPr>
        <w:t>研究案例结构</w:t>
      </w:r>
      <w:r w:rsidR="0042200D" w:rsidRPr="007D38A0">
        <w:rPr>
          <w:rFonts w:hint="eastAsia"/>
          <w:b/>
          <w:sz w:val="32"/>
          <w:szCs w:val="32"/>
        </w:rPr>
        <w:t>要求</w:t>
      </w:r>
    </w:p>
    <w:p w:rsidR="0032373E" w:rsidRPr="007D38A0" w:rsidRDefault="00D62E2F" w:rsidP="0032373E">
      <w:pPr>
        <w:ind w:firstLineChars="200" w:firstLine="640"/>
        <w:rPr>
          <w:sz w:val="32"/>
          <w:szCs w:val="32"/>
        </w:rPr>
      </w:pPr>
      <w:r w:rsidRPr="007D38A0">
        <w:rPr>
          <w:rFonts w:hint="eastAsia"/>
          <w:sz w:val="32"/>
          <w:szCs w:val="32"/>
        </w:rPr>
        <w:t>1.</w:t>
      </w:r>
      <w:r w:rsidRPr="007D38A0">
        <w:rPr>
          <w:rFonts w:hint="eastAsia"/>
          <w:sz w:val="32"/>
          <w:szCs w:val="32"/>
        </w:rPr>
        <w:t>基本信息：</w:t>
      </w:r>
      <w:r w:rsidR="0032373E">
        <w:rPr>
          <w:rFonts w:hint="eastAsia"/>
          <w:sz w:val="32"/>
          <w:szCs w:val="32"/>
        </w:rPr>
        <w:t>来源</w:t>
      </w:r>
      <w:r w:rsidRPr="00A70DF1">
        <w:rPr>
          <w:rFonts w:hint="eastAsia"/>
          <w:sz w:val="32"/>
          <w:szCs w:val="32"/>
        </w:rPr>
        <w:t>课题名称、批准编号、</w:t>
      </w:r>
      <w:r w:rsidR="0032373E" w:rsidRPr="002F779C">
        <w:rPr>
          <w:rFonts w:hint="eastAsia"/>
          <w:sz w:val="32"/>
          <w:szCs w:val="32"/>
        </w:rPr>
        <w:t>案例负责人</w:t>
      </w:r>
    </w:p>
    <w:p w:rsidR="002F779C" w:rsidRPr="002F779C" w:rsidRDefault="00D62E2F" w:rsidP="0032373E">
      <w:pPr>
        <w:rPr>
          <w:rFonts w:hint="eastAsia"/>
          <w:sz w:val="32"/>
          <w:szCs w:val="32"/>
        </w:rPr>
      </w:pPr>
      <w:r w:rsidRPr="007D38A0">
        <w:rPr>
          <w:rFonts w:hint="eastAsia"/>
          <w:sz w:val="32"/>
          <w:szCs w:val="32"/>
        </w:rPr>
        <w:t>（姓名、专业技术职务、工作单位）。</w:t>
      </w:r>
      <w:r w:rsidR="002F779C" w:rsidRPr="002F779C">
        <w:rPr>
          <w:rFonts w:hint="eastAsia"/>
          <w:sz w:val="32"/>
          <w:szCs w:val="32"/>
        </w:rPr>
        <w:t>案例名称</w:t>
      </w:r>
      <w:r w:rsidR="002F779C" w:rsidRPr="002F779C">
        <w:rPr>
          <w:rFonts w:hint="eastAsia"/>
          <w:sz w:val="32"/>
          <w:szCs w:val="32"/>
        </w:rPr>
        <w:t xml:space="preserve">:        </w:t>
      </w:r>
      <w:r w:rsidR="0032373E">
        <w:rPr>
          <w:rFonts w:hint="eastAsia"/>
          <w:sz w:val="32"/>
          <w:szCs w:val="32"/>
        </w:rPr>
        <w:t xml:space="preserve">                               </w:t>
      </w:r>
      <w:r w:rsidR="002F779C" w:rsidRPr="002F779C">
        <w:rPr>
          <w:rFonts w:hint="eastAsia"/>
          <w:sz w:val="32"/>
          <w:szCs w:val="32"/>
        </w:rPr>
        <w:t xml:space="preserve">                            </w:t>
      </w:r>
    </w:p>
    <w:p w:rsidR="00EA157E" w:rsidRPr="003F5D18" w:rsidRDefault="00D62E2F" w:rsidP="003E7FC1">
      <w:pPr>
        <w:ind w:firstLineChars="200" w:firstLine="640"/>
        <w:rPr>
          <w:sz w:val="32"/>
          <w:szCs w:val="32"/>
        </w:rPr>
      </w:pPr>
      <w:r w:rsidRPr="007D38A0">
        <w:rPr>
          <w:rFonts w:hint="eastAsia"/>
          <w:sz w:val="32"/>
          <w:szCs w:val="32"/>
        </w:rPr>
        <w:t>2.</w:t>
      </w:r>
      <w:r w:rsidRPr="007D38A0">
        <w:rPr>
          <w:rFonts w:hint="eastAsia"/>
          <w:sz w:val="32"/>
          <w:szCs w:val="32"/>
        </w:rPr>
        <w:t>课题</w:t>
      </w:r>
      <w:bookmarkStart w:id="0" w:name="_GoBack"/>
      <w:bookmarkEnd w:id="0"/>
      <w:r w:rsidRPr="007D38A0">
        <w:rPr>
          <w:rFonts w:hint="eastAsia"/>
          <w:sz w:val="32"/>
          <w:szCs w:val="32"/>
        </w:rPr>
        <w:t>研究案例体例：</w:t>
      </w:r>
      <w:r w:rsidR="003E7FC1" w:rsidRPr="002F779C">
        <w:rPr>
          <w:rFonts w:hint="eastAsia"/>
          <w:sz w:val="32"/>
          <w:szCs w:val="32"/>
        </w:rPr>
        <w:t>案例摘要</w:t>
      </w:r>
      <w:r w:rsidR="003E7FC1" w:rsidRPr="002F779C">
        <w:rPr>
          <w:rFonts w:hint="eastAsia"/>
          <w:sz w:val="32"/>
          <w:szCs w:val="32"/>
        </w:rPr>
        <w:t>、</w:t>
      </w:r>
      <w:r w:rsidR="003E7FC1" w:rsidRPr="007D38A0">
        <w:rPr>
          <w:rFonts w:hint="eastAsia"/>
          <w:sz w:val="32"/>
          <w:szCs w:val="32"/>
        </w:rPr>
        <w:t>案例背景、案例内容、创新之处、取得成效</w:t>
      </w:r>
      <w:r w:rsidR="007D38A0" w:rsidRPr="007D38A0">
        <w:rPr>
          <w:rFonts w:hint="eastAsia"/>
          <w:sz w:val="32"/>
          <w:szCs w:val="32"/>
        </w:rPr>
        <w:t>等，限</w:t>
      </w:r>
      <w:r w:rsidR="003E7FC1">
        <w:rPr>
          <w:rFonts w:hint="eastAsia"/>
          <w:sz w:val="32"/>
          <w:szCs w:val="32"/>
        </w:rPr>
        <w:t>3</w:t>
      </w:r>
      <w:r w:rsidR="007D38A0" w:rsidRPr="007D38A0">
        <w:rPr>
          <w:rFonts w:hint="eastAsia"/>
          <w:sz w:val="32"/>
          <w:szCs w:val="32"/>
        </w:rPr>
        <w:t>000</w:t>
      </w:r>
      <w:r w:rsidR="007D38A0" w:rsidRPr="007D38A0">
        <w:rPr>
          <w:rFonts w:hint="eastAsia"/>
          <w:sz w:val="32"/>
          <w:szCs w:val="32"/>
        </w:rPr>
        <w:t>字</w:t>
      </w:r>
      <w:r w:rsidR="003E7FC1">
        <w:rPr>
          <w:rFonts w:hint="eastAsia"/>
          <w:sz w:val="32"/>
          <w:szCs w:val="32"/>
        </w:rPr>
        <w:t>。</w:t>
      </w:r>
    </w:p>
    <w:sectPr w:rsidR="00EA157E" w:rsidRPr="003F5D18" w:rsidSect="006F6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732" w:rsidRDefault="009F0732" w:rsidP="00482CF4">
      <w:r>
        <w:separator/>
      </w:r>
    </w:p>
  </w:endnote>
  <w:endnote w:type="continuationSeparator" w:id="0">
    <w:p w:rsidR="009F0732" w:rsidRDefault="009F0732" w:rsidP="0048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732" w:rsidRDefault="009F0732" w:rsidP="00482CF4">
      <w:r>
        <w:separator/>
      </w:r>
    </w:p>
  </w:footnote>
  <w:footnote w:type="continuationSeparator" w:id="0">
    <w:p w:rsidR="009F0732" w:rsidRDefault="009F0732" w:rsidP="00482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7196"/>
    <w:multiLevelType w:val="hybridMultilevel"/>
    <w:tmpl w:val="9DBCE03C"/>
    <w:lvl w:ilvl="0" w:tplc="660A234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4A31C6C"/>
    <w:multiLevelType w:val="hybridMultilevel"/>
    <w:tmpl w:val="022217E8"/>
    <w:lvl w:ilvl="0" w:tplc="6F1CF4E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2774C5B"/>
    <w:multiLevelType w:val="hybridMultilevel"/>
    <w:tmpl w:val="2998078A"/>
    <w:lvl w:ilvl="0" w:tplc="0EEE440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5F24368"/>
    <w:multiLevelType w:val="hybridMultilevel"/>
    <w:tmpl w:val="BCF46670"/>
    <w:lvl w:ilvl="0" w:tplc="034A7D4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64C"/>
    <w:rsid w:val="00001898"/>
    <w:rsid w:val="00082180"/>
    <w:rsid w:val="000B6EE4"/>
    <w:rsid w:val="00133C4C"/>
    <w:rsid w:val="00202BFA"/>
    <w:rsid w:val="00237DBC"/>
    <w:rsid w:val="002A23F3"/>
    <w:rsid w:val="002B3EDC"/>
    <w:rsid w:val="002F779C"/>
    <w:rsid w:val="0032373E"/>
    <w:rsid w:val="00342E69"/>
    <w:rsid w:val="00347212"/>
    <w:rsid w:val="0038182C"/>
    <w:rsid w:val="003D6906"/>
    <w:rsid w:val="003E7FC1"/>
    <w:rsid w:val="003F5D18"/>
    <w:rsid w:val="0040408F"/>
    <w:rsid w:val="0042200D"/>
    <w:rsid w:val="004602D2"/>
    <w:rsid w:val="00482CF4"/>
    <w:rsid w:val="004C7197"/>
    <w:rsid w:val="004D52E9"/>
    <w:rsid w:val="004E664C"/>
    <w:rsid w:val="00501241"/>
    <w:rsid w:val="005C0990"/>
    <w:rsid w:val="005F041C"/>
    <w:rsid w:val="005F13F4"/>
    <w:rsid w:val="006937F0"/>
    <w:rsid w:val="006B51F3"/>
    <w:rsid w:val="006B6941"/>
    <w:rsid w:val="006D7AB7"/>
    <w:rsid w:val="006F69EF"/>
    <w:rsid w:val="00722DD8"/>
    <w:rsid w:val="007300C9"/>
    <w:rsid w:val="007D38A0"/>
    <w:rsid w:val="00854005"/>
    <w:rsid w:val="00865C42"/>
    <w:rsid w:val="00920B4B"/>
    <w:rsid w:val="00961544"/>
    <w:rsid w:val="009B3555"/>
    <w:rsid w:val="009E2E4B"/>
    <w:rsid w:val="009E5457"/>
    <w:rsid w:val="009F0732"/>
    <w:rsid w:val="00A70DF1"/>
    <w:rsid w:val="00AE3647"/>
    <w:rsid w:val="00AF1CA1"/>
    <w:rsid w:val="00B543B2"/>
    <w:rsid w:val="00C1541E"/>
    <w:rsid w:val="00C24569"/>
    <w:rsid w:val="00CA7120"/>
    <w:rsid w:val="00CD3A5F"/>
    <w:rsid w:val="00D41143"/>
    <w:rsid w:val="00D44306"/>
    <w:rsid w:val="00D62E2F"/>
    <w:rsid w:val="00DA720C"/>
    <w:rsid w:val="00DD1174"/>
    <w:rsid w:val="00DD5528"/>
    <w:rsid w:val="00E25326"/>
    <w:rsid w:val="00E31D5A"/>
    <w:rsid w:val="00E34BB2"/>
    <w:rsid w:val="00E47226"/>
    <w:rsid w:val="00E70B9D"/>
    <w:rsid w:val="00EA157E"/>
    <w:rsid w:val="00F6642E"/>
    <w:rsid w:val="00F87208"/>
    <w:rsid w:val="00FD00C4"/>
    <w:rsid w:val="00FD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D2FB14-6283-48EF-8ABD-4AB9BF72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9EF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D6906"/>
    <w:pPr>
      <w:keepNext/>
      <w:jc w:val="center"/>
      <w:outlineLvl w:val="0"/>
    </w:pPr>
    <w:rPr>
      <w:rFonts w:ascii="楷体_GB2312" w:eastAsia="楷体_GB2312" w:hAnsi="宋体" w:cs="宋体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C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CF4"/>
    <w:rPr>
      <w:sz w:val="18"/>
      <w:szCs w:val="18"/>
    </w:rPr>
  </w:style>
  <w:style w:type="paragraph" w:styleId="a5">
    <w:name w:val="List Paragraph"/>
    <w:basedOn w:val="a"/>
    <w:uiPriority w:val="34"/>
    <w:qFormat/>
    <w:rsid w:val="003F5D1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B51F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51F3"/>
    <w:rPr>
      <w:sz w:val="18"/>
      <w:szCs w:val="18"/>
    </w:rPr>
  </w:style>
  <w:style w:type="character" w:customStyle="1" w:styleId="1Char">
    <w:name w:val="标题 1 Char"/>
    <w:basedOn w:val="a0"/>
    <w:link w:val="1"/>
    <w:rsid w:val="003D6906"/>
    <w:rPr>
      <w:rFonts w:ascii="楷体_GB2312" w:eastAsia="楷体_GB2312" w:hAnsi="宋体" w:cs="宋体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zdc</cp:lastModifiedBy>
  <cp:revision>77</cp:revision>
  <cp:lastPrinted>2017-08-29T02:28:00Z</cp:lastPrinted>
  <dcterms:created xsi:type="dcterms:W3CDTF">2017-07-28T02:07:00Z</dcterms:created>
  <dcterms:modified xsi:type="dcterms:W3CDTF">2018-04-02T07:51:00Z</dcterms:modified>
</cp:coreProperties>
</file>