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4D" w:rsidRPr="00D6414D" w:rsidRDefault="00D6414D" w:rsidP="00D6414D">
      <w:pPr>
        <w:widowControl/>
        <w:spacing w:before="120" w:after="240" w:line="500" w:lineRule="exact"/>
        <w:ind w:right="640" w:firstLineChars="2100" w:firstLine="504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6414D" w:rsidRPr="00D6414D" w:rsidRDefault="00D6414D" w:rsidP="00D6414D">
      <w:pPr>
        <w:widowControl/>
        <w:spacing w:before="120" w:after="240" w:line="5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6414D">
        <w:rPr>
          <w:rFonts w:ascii="Calibri" w:eastAsia="华文中宋" w:hAnsi="华文中宋" w:cs="华文中宋" w:hint="eastAsia"/>
          <w:b/>
          <w:bCs/>
          <w:spacing w:val="22"/>
          <w:kern w:val="0"/>
          <w:sz w:val="52"/>
          <w:szCs w:val="52"/>
        </w:rPr>
        <w:t>全国商贸职业教育集团</w:t>
      </w:r>
    </w:p>
    <w:p w:rsidR="00D6414D" w:rsidRPr="00D6414D" w:rsidRDefault="00D6414D" w:rsidP="00D6414D">
      <w:pPr>
        <w:widowControl/>
        <w:spacing w:before="120" w:after="240" w:line="5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6414D">
        <w:rPr>
          <w:rFonts w:ascii="Calibri" w:eastAsia="华文中宋" w:hAnsi="华文中宋" w:cs="华文中宋" w:hint="eastAsia"/>
          <w:b/>
          <w:bCs/>
          <w:spacing w:val="22"/>
          <w:kern w:val="0"/>
          <w:sz w:val="52"/>
          <w:szCs w:val="52"/>
        </w:rPr>
        <w:t>集团化办学</w:t>
      </w:r>
      <w:r w:rsidRPr="00D6414D">
        <w:rPr>
          <w:rFonts w:ascii="Calibri" w:eastAsia="华文中宋" w:hAnsi="华文中宋" w:cs="华文中宋" w:hint="eastAsia"/>
          <w:b/>
          <w:bCs/>
          <w:kern w:val="0"/>
          <w:sz w:val="52"/>
          <w:szCs w:val="52"/>
        </w:rPr>
        <w:t>研究课题申报书</w:t>
      </w:r>
      <w:bookmarkStart w:id="0" w:name="_GoBack"/>
      <w:bookmarkEnd w:id="0"/>
    </w:p>
    <w:p w:rsidR="00D6414D" w:rsidRPr="00D6414D" w:rsidRDefault="00D6414D" w:rsidP="00D6414D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6414D" w:rsidRPr="00D6414D" w:rsidRDefault="00D6414D" w:rsidP="00D6414D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6414D" w:rsidRPr="00D6414D" w:rsidRDefault="00D6414D" w:rsidP="00D6414D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6414D" w:rsidRPr="00D6414D" w:rsidRDefault="00D6414D" w:rsidP="00D6414D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6414D" w:rsidRPr="00D6414D" w:rsidRDefault="00D6414D" w:rsidP="00D6414D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6414D" w:rsidRPr="00D6414D" w:rsidRDefault="00D6414D" w:rsidP="00D6414D">
      <w:pPr>
        <w:widowControl/>
        <w:adjustRightInd w:val="0"/>
        <w:snapToGrid w:val="0"/>
        <w:spacing w:before="100" w:beforeAutospacing="1" w:after="100" w:afterAutospacing="1" w:line="480" w:lineRule="auto"/>
        <w:ind w:leftChars="514" w:left="107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课</w:t>
      </w:r>
      <w:r w:rsidRPr="00D641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题</w:t>
      </w:r>
      <w:r w:rsidRPr="00D641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名</w:t>
      </w:r>
      <w:r w:rsidRPr="00D641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称：</w:t>
      </w:r>
      <w:r w:rsidRPr="00D6414D">
        <w:rPr>
          <w:rFonts w:ascii="Arial" w:eastAsia="仿宋_GB2312" w:hAnsi="Arial" w:cs="Arial"/>
          <w:kern w:val="0"/>
          <w:sz w:val="32"/>
          <w:szCs w:val="32"/>
          <w:u w:val="single"/>
        </w:rPr>
        <w:t xml:space="preserve">                            </w:t>
      </w:r>
    </w:p>
    <w:p w:rsidR="00D6414D" w:rsidRPr="00D6414D" w:rsidRDefault="00D6414D" w:rsidP="00D6414D">
      <w:pPr>
        <w:widowControl/>
        <w:adjustRightInd w:val="0"/>
        <w:snapToGrid w:val="0"/>
        <w:spacing w:before="100" w:beforeAutospacing="1" w:after="100" w:afterAutospacing="1" w:line="480" w:lineRule="auto"/>
        <w:ind w:firstLineChars="300" w:firstLine="104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414D">
        <w:rPr>
          <w:rFonts w:ascii="Calibri" w:eastAsia="仿宋_GB2312" w:hAnsi="Arial" w:cs="仿宋_GB2312" w:hint="eastAsia"/>
          <w:spacing w:val="14"/>
          <w:kern w:val="0"/>
          <w:sz w:val="32"/>
          <w:szCs w:val="32"/>
        </w:rPr>
        <w:t>课题主持人</w:t>
      </w: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：</w:t>
      </w:r>
      <w:r w:rsidRPr="00D6414D">
        <w:rPr>
          <w:rFonts w:ascii="Arial" w:eastAsia="仿宋_GB2312" w:hAnsi="Arial" w:cs="Arial"/>
          <w:kern w:val="0"/>
          <w:sz w:val="32"/>
          <w:szCs w:val="32"/>
          <w:u w:val="single"/>
        </w:rPr>
        <w:t xml:space="preserve">                            </w:t>
      </w:r>
    </w:p>
    <w:p w:rsidR="00D6414D" w:rsidRPr="00D6414D" w:rsidRDefault="00D6414D" w:rsidP="00D6414D">
      <w:pPr>
        <w:widowControl/>
        <w:adjustRightInd w:val="0"/>
        <w:snapToGrid w:val="0"/>
        <w:spacing w:before="100" w:beforeAutospacing="1" w:after="100" w:afterAutospacing="1" w:line="480" w:lineRule="auto"/>
        <w:ind w:leftChars="514" w:left="107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所</w:t>
      </w:r>
      <w:r w:rsidRPr="00D641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在</w:t>
      </w:r>
      <w:r w:rsidRPr="00D641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单</w:t>
      </w:r>
      <w:r w:rsidRPr="00D641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位：</w:t>
      </w:r>
      <w:r w:rsidRPr="00D6414D">
        <w:rPr>
          <w:rFonts w:ascii="Arial" w:eastAsia="仿宋_GB2312" w:hAnsi="Arial" w:cs="Arial"/>
          <w:kern w:val="0"/>
          <w:sz w:val="32"/>
          <w:szCs w:val="32"/>
          <w:u w:val="single"/>
        </w:rPr>
        <w:t xml:space="preserve">                            </w:t>
      </w:r>
    </w:p>
    <w:p w:rsidR="00D6414D" w:rsidRPr="00D6414D" w:rsidRDefault="00D6414D" w:rsidP="00D6414D">
      <w:pPr>
        <w:widowControl/>
        <w:adjustRightInd w:val="0"/>
        <w:snapToGrid w:val="0"/>
        <w:spacing w:before="100" w:beforeAutospacing="1" w:after="100" w:afterAutospacing="1" w:line="480" w:lineRule="auto"/>
        <w:ind w:leftChars="514" w:left="107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申</w:t>
      </w:r>
      <w:r w:rsidRPr="00D641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报</w:t>
      </w:r>
      <w:r w:rsidRPr="00D641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日</w:t>
      </w:r>
      <w:r w:rsidRPr="00D641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D6414D">
        <w:rPr>
          <w:rFonts w:ascii="Calibri" w:eastAsia="仿宋_GB2312" w:hAnsi="Arial" w:cs="仿宋_GB2312" w:hint="eastAsia"/>
          <w:kern w:val="0"/>
          <w:sz w:val="32"/>
          <w:szCs w:val="32"/>
        </w:rPr>
        <w:t>期：</w:t>
      </w:r>
      <w:r w:rsidRPr="00D6414D">
        <w:rPr>
          <w:rFonts w:ascii="Arial" w:eastAsia="仿宋_GB2312" w:hAnsi="Arial" w:cs="Arial"/>
          <w:kern w:val="0"/>
          <w:sz w:val="32"/>
          <w:szCs w:val="32"/>
          <w:u w:val="single"/>
        </w:rPr>
        <w:t xml:space="preserve">                            </w:t>
      </w:r>
    </w:p>
    <w:p w:rsidR="00D6414D" w:rsidRPr="00D6414D" w:rsidRDefault="00D6414D" w:rsidP="00D6414D">
      <w:pPr>
        <w:widowControl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D6414D" w:rsidRPr="00D6414D" w:rsidRDefault="00D6414D" w:rsidP="00D6414D">
      <w:pPr>
        <w:widowControl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D6414D" w:rsidRPr="00D6414D" w:rsidRDefault="00D6414D" w:rsidP="00D6414D">
      <w:pPr>
        <w:widowControl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D6414D" w:rsidRPr="00D6414D" w:rsidRDefault="00D6414D" w:rsidP="00D6414D">
      <w:pPr>
        <w:widowControl/>
        <w:spacing w:before="100" w:beforeAutospacing="1" w:after="100" w:afterAutospacing="1"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414D">
        <w:rPr>
          <w:rFonts w:ascii="Calibri" w:eastAsia="宋体" w:hAnsi="Calibri" w:cs="宋体" w:hint="eastAsia"/>
          <w:b/>
          <w:bCs/>
          <w:kern w:val="0"/>
          <w:sz w:val="28"/>
          <w:szCs w:val="28"/>
        </w:rPr>
        <w:lastRenderedPageBreak/>
        <w:t>一、基本情况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160"/>
        <w:gridCol w:w="1688"/>
        <w:gridCol w:w="236"/>
        <w:gridCol w:w="679"/>
        <w:gridCol w:w="408"/>
        <w:gridCol w:w="683"/>
        <w:gridCol w:w="675"/>
        <w:gridCol w:w="236"/>
        <w:gridCol w:w="519"/>
        <w:gridCol w:w="970"/>
        <w:gridCol w:w="236"/>
        <w:gridCol w:w="984"/>
      </w:tblGrid>
      <w:tr w:rsidR="00D6414D" w:rsidRPr="00D6414D">
        <w:trPr>
          <w:cantSplit/>
          <w:trHeight w:val="959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kern w:val="0"/>
                <w:sz w:val="24"/>
                <w:szCs w:val="24"/>
              </w:rPr>
              <w:t>课题概况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924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预期成果形式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              </w:t>
            </w:r>
          </w:p>
        </w:tc>
        <w:tc>
          <w:tcPr>
            <w:tcW w:w="5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>A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研究报告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>B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专著</w:t>
            </w:r>
            <w:r w:rsidRPr="00D6414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>C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系列论文</w:t>
            </w:r>
            <w:r w:rsidRPr="00D6414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>D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其他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 xml:space="preserve">         </w:t>
            </w:r>
            <w:r w:rsidRPr="00D6414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  <w:u w:val="single"/>
              </w:rPr>
              <w:t>（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请注明）</w:t>
            </w:r>
          </w:p>
        </w:tc>
      </w:tr>
      <w:tr w:rsidR="00D6414D" w:rsidRPr="00D6414D">
        <w:trPr>
          <w:cantSplit/>
          <w:trHeight w:val="743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kern w:val="0"/>
                <w:sz w:val="24"/>
                <w:szCs w:val="24"/>
              </w:rPr>
              <w:t>课题主持人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姓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</w:t>
            </w:r>
            <w:r w:rsidRPr="00D6414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性</w:t>
            </w:r>
            <w:r w:rsidRPr="00D6414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ind w:rightChars="-23" w:right="-4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832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学</w:t>
            </w:r>
            <w:r w:rsidRPr="00D6414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868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7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825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765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709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860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kern w:val="0"/>
                <w:sz w:val="24"/>
                <w:szCs w:val="24"/>
              </w:rPr>
              <w:t>课题组成员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姓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</w:t>
            </w:r>
            <w:r w:rsidRPr="00D6414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职务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签名</w:t>
            </w:r>
          </w:p>
        </w:tc>
      </w:tr>
      <w:tr w:rsidR="00D6414D" w:rsidRPr="00D6414D">
        <w:trPr>
          <w:cantSplit/>
          <w:trHeight w:val="639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619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599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607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615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609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604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cantSplit/>
          <w:trHeight w:val="641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14D" w:rsidRPr="00D6414D" w:rsidRDefault="00D6414D" w:rsidP="00D6414D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</w:tr>
    </w:tbl>
    <w:p w:rsidR="00D6414D" w:rsidRPr="00D6414D" w:rsidRDefault="00D6414D" w:rsidP="00D6414D">
      <w:pPr>
        <w:widowControl/>
        <w:spacing w:before="100" w:beforeAutospacing="1" w:after="100" w:afterAutospacing="1"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414D">
        <w:rPr>
          <w:rFonts w:ascii="Calibri" w:eastAsia="宋体" w:hAnsi="Calibri" w:cs="宋体" w:hint="eastAsia"/>
          <w:b/>
          <w:bCs/>
          <w:kern w:val="0"/>
          <w:sz w:val="28"/>
          <w:szCs w:val="28"/>
        </w:rPr>
        <w:lastRenderedPageBreak/>
        <w:t>二、课题论证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6414D" w:rsidRPr="00D6414D">
        <w:trPr>
          <w:trHeight w:val="1263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（一）本课题国内外研究现状及趋势，研究本课题的理论意义和实践价值（不超过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>2000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字）</w:t>
            </w:r>
          </w:p>
        </w:tc>
      </w:tr>
      <w:tr w:rsidR="00D6414D" w:rsidRPr="00D6414D" w:rsidTr="00D6414D">
        <w:trPr>
          <w:trHeight w:val="1359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lastRenderedPageBreak/>
              <w:t>（二）本课题的研究目标、研究内容、</w:t>
            </w:r>
            <w:proofErr w:type="gramStart"/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拟突破</w:t>
            </w:r>
            <w:proofErr w:type="gramEnd"/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的重点和难点、创新之处（不超过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>2000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字）</w:t>
            </w:r>
          </w:p>
          <w:p w:rsid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</w:pPr>
          </w:p>
          <w:p w:rsid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6414D" w:rsidRPr="00D6414D" w:rsidRDefault="00D6414D" w:rsidP="00D6414D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3"/>
      </w:tblGrid>
      <w:tr w:rsidR="00D6414D" w:rsidRPr="00D6414D">
        <w:trPr>
          <w:trHeight w:val="148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14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（三）本课题的研究思路和研究方法、计划进度、预期成果、资料准备情况（不超过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>1500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字）</w:t>
            </w:r>
          </w:p>
        </w:tc>
      </w:tr>
      <w:tr w:rsidR="00D6414D" w:rsidRPr="00D6414D">
        <w:trPr>
          <w:trHeight w:val="148"/>
        </w:trPr>
        <w:tc>
          <w:tcPr>
            <w:tcW w:w="8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6414D" w:rsidRPr="00D6414D" w:rsidRDefault="00D6414D" w:rsidP="00D6414D">
      <w:pPr>
        <w:widowControl/>
        <w:spacing w:before="100" w:beforeAutospacing="1" w:after="100" w:afterAutospacing="1"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414D">
        <w:rPr>
          <w:rFonts w:ascii="Calibri" w:eastAsia="宋体" w:hAnsi="宋体" w:cs="宋体" w:hint="eastAsia"/>
          <w:b/>
          <w:bCs/>
          <w:kern w:val="0"/>
          <w:sz w:val="28"/>
          <w:szCs w:val="28"/>
        </w:rPr>
        <w:lastRenderedPageBreak/>
        <w:t>三、完成研究任务的条件和保证</w:t>
      </w: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9"/>
      </w:tblGrid>
      <w:tr w:rsidR="00D6414D" w:rsidRPr="00D6414D">
        <w:trPr>
          <w:trHeight w:val="148"/>
          <w:jc w:val="center"/>
        </w:trPr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14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（一）前期研究基础（不超过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>800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字）</w:t>
            </w:r>
          </w:p>
        </w:tc>
      </w:tr>
      <w:tr w:rsidR="00D6414D" w:rsidRPr="00D6414D">
        <w:trPr>
          <w:trHeight w:val="3436"/>
          <w:jc w:val="center"/>
        </w:trPr>
        <w:tc>
          <w:tcPr>
            <w:tcW w:w="8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14D" w:rsidRPr="00D6414D">
        <w:trPr>
          <w:trHeight w:val="148"/>
          <w:jc w:val="center"/>
        </w:trPr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14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（二）课题组主要成员曾完成哪些重要的教育研究课题；研究成果的社会评价（引用、转载、获奖及被采纳情况）；完成本课题的研究时间保证；资料设备等条件（不超过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>800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字）</w:t>
            </w:r>
          </w:p>
        </w:tc>
      </w:tr>
      <w:tr w:rsidR="00D6414D" w:rsidRPr="00D6414D">
        <w:trPr>
          <w:trHeight w:val="2950"/>
          <w:jc w:val="center"/>
        </w:trPr>
        <w:tc>
          <w:tcPr>
            <w:tcW w:w="8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6414D" w:rsidRPr="00D6414D" w:rsidRDefault="00D6414D" w:rsidP="00D6414D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414D">
        <w:rPr>
          <w:rFonts w:ascii="Calibri" w:eastAsia="宋体" w:hAnsi="Calibri" w:cs="宋体" w:hint="eastAsia"/>
          <w:b/>
          <w:bCs/>
          <w:kern w:val="0"/>
          <w:sz w:val="28"/>
          <w:szCs w:val="28"/>
        </w:rPr>
        <w:t>四、单位意见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3"/>
      </w:tblGrid>
      <w:tr w:rsidR="00D6414D" w:rsidRPr="00D6414D">
        <w:trPr>
          <w:trHeight w:val="173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4D" w:rsidRPr="00D6414D" w:rsidRDefault="00D6414D" w:rsidP="00D6414D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Default="00D6414D" w:rsidP="00D6414D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6414D" w:rsidRPr="00D6414D" w:rsidRDefault="00D6414D" w:rsidP="00D6414D">
            <w:pPr>
              <w:widowControl/>
              <w:spacing w:before="100" w:beforeAutospacing="1" w:after="100" w:afterAutospacing="1" w:line="440" w:lineRule="exact"/>
              <w:ind w:firstLineChars="2750" w:firstLine="6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（盖章）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   </w:t>
            </w:r>
          </w:p>
          <w:p w:rsidR="00D6414D" w:rsidRPr="00D6414D" w:rsidRDefault="00D6414D" w:rsidP="00D6414D">
            <w:pPr>
              <w:widowControl/>
              <w:spacing w:before="100" w:beforeAutospacing="1" w:after="100" w:afterAutospacing="1" w:line="440" w:lineRule="exact"/>
              <w:ind w:firstLineChars="1750" w:firstLine="4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            </w:t>
            </w:r>
            <w:r w:rsidRPr="00D6414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年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 </w:t>
            </w:r>
            <w:r w:rsidRPr="00D6414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月</w:t>
            </w:r>
            <w:r w:rsidRPr="00D6414D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   </w:t>
            </w:r>
            <w:r w:rsidRPr="00D6414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D6414D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E53FDC" w:rsidRPr="00D6414D" w:rsidRDefault="00E53FDC" w:rsidP="00D6414D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E53FDC" w:rsidRPr="00D64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3E" w:rsidRDefault="00EC6F3E" w:rsidP="00D6414D">
      <w:r>
        <w:separator/>
      </w:r>
    </w:p>
  </w:endnote>
  <w:endnote w:type="continuationSeparator" w:id="0">
    <w:p w:rsidR="00EC6F3E" w:rsidRDefault="00EC6F3E" w:rsidP="00D6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3E" w:rsidRDefault="00EC6F3E" w:rsidP="00D6414D">
      <w:r>
        <w:separator/>
      </w:r>
    </w:p>
  </w:footnote>
  <w:footnote w:type="continuationSeparator" w:id="0">
    <w:p w:rsidR="00EC6F3E" w:rsidRDefault="00EC6F3E" w:rsidP="00D64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82"/>
    <w:rsid w:val="004225AC"/>
    <w:rsid w:val="00A441A2"/>
    <w:rsid w:val="00D6414D"/>
    <w:rsid w:val="00DB78CB"/>
    <w:rsid w:val="00E53FDC"/>
    <w:rsid w:val="00EC6F3E"/>
    <w:rsid w:val="00F17161"/>
    <w:rsid w:val="00F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1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薛慕妍</dc:creator>
  <cp:keywords/>
  <dc:description/>
  <cp:lastModifiedBy>薛慕妍</cp:lastModifiedBy>
  <cp:revision>2</cp:revision>
  <dcterms:created xsi:type="dcterms:W3CDTF">2017-07-05T01:40:00Z</dcterms:created>
  <dcterms:modified xsi:type="dcterms:W3CDTF">2017-07-05T01:50:00Z</dcterms:modified>
</cp:coreProperties>
</file>